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06EF" w14:textId="77777777" w:rsidR="009663AB" w:rsidRPr="009663AB" w:rsidRDefault="009663AB" w:rsidP="009663AB">
      <w:pPr>
        <w:pStyle w:val="1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auto"/>
          <w:sz w:val="40"/>
          <w:szCs w:val="40"/>
          <w:lang w:eastAsia="zh"/>
        </w:rPr>
      </w:pPr>
      <w:r w:rsidRPr="009663AB">
        <w:rPr>
          <w:rFonts w:ascii="方正小标宋简体" w:eastAsia="方正小标宋简体" w:hAnsi="方正小标宋简体" w:cs="方正小标宋简体" w:hint="eastAsia"/>
          <w:color w:val="auto"/>
          <w:sz w:val="40"/>
          <w:szCs w:val="40"/>
          <w:lang w:eastAsia="zh"/>
        </w:rPr>
        <w:t>关于在校研究生申请2026年11月批次毕（结）业和学位授予的相关工作通知</w:t>
      </w:r>
    </w:p>
    <w:p w14:paraId="4B529F1E" w14:textId="77777777" w:rsidR="009663AB" w:rsidRPr="00E901FD" w:rsidRDefault="009663AB" w:rsidP="009663AB">
      <w:pPr>
        <w:spacing w:after="0" w:line="560" w:lineRule="exact"/>
        <w:jc w:val="both"/>
        <w:rPr>
          <w:rFonts w:ascii="仿宋_GB2312" w:eastAsia="仿宋_GB2312" w:hAnsi="仿宋"/>
          <w:sz w:val="32"/>
          <w:szCs w:val="32"/>
        </w:rPr>
      </w:pPr>
    </w:p>
    <w:p w14:paraId="3BAF26C1" w14:textId="77777777" w:rsidR="009663AB" w:rsidRPr="00F30A78" w:rsidRDefault="009663AB" w:rsidP="009663AB">
      <w:pPr>
        <w:spacing w:after="0" w:line="56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F30A78">
        <w:rPr>
          <w:rFonts w:ascii="仿宋_GB2312" w:eastAsia="仿宋_GB2312" w:hAnsi="黑体" w:hint="eastAsia"/>
          <w:sz w:val="32"/>
          <w:szCs w:val="32"/>
          <w:lang w:eastAsia="zh"/>
        </w:rPr>
        <w:t>为切实解决研究生求职过程中遇到的实际困难，给学生提供更多选择，进一步完善研究生毕业就业工作，经学校研究决定，调整研究生毕（结）业和学位授予批次安排，</w:t>
      </w:r>
      <w:r w:rsidRPr="00F30A78">
        <w:rPr>
          <w:rFonts w:ascii="仿宋_GB2312" w:eastAsia="仿宋_GB2312" w:hAnsi="黑体" w:hint="eastAsia"/>
          <w:sz w:val="32"/>
          <w:szCs w:val="32"/>
        </w:rPr>
        <w:t>现将2026年相关工作通知如下：</w:t>
      </w:r>
    </w:p>
    <w:p w14:paraId="496E8BC9" w14:textId="77777777" w:rsidR="009663AB" w:rsidRPr="00F30A78" w:rsidRDefault="009663AB" w:rsidP="009663AB">
      <w:pPr>
        <w:spacing w:after="0" w:line="56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</w:p>
    <w:p w14:paraId="30F57769" w14:textId="77777777" w:rsidR="009663AB" w:rsidRPr="00F30A78" w:rsidRDefault="009663AB" w:rsidP="009663AB">
      <w:pPr>
        <w:spacing w:after="0" w:line="560" w:lineRule="exact"/>
        <w:ind w:firstLineChars="200" w:firstLine="643"/>
        <w:jc w:val="both"/>
        <w:rPr>
          <w:rFonts w:ascii="黑体" w:eastAsia="黑体" w:hAnsi="黑体"/>
          <w:b/>
          <w:bCs/>
          <w:sz w:val="32"/>
          <w:szCs w:val="32"/>
        </w:rPr>
      </w:pPr>
      <w:r w:rsidRPr="00F30A78">
        <w:rPr>
          <w:rFonts w:ascii="黑体" w:eastAsia="黑体" w:hAnsi="黑体" w:hint="eastAsia"/>
          <w:b/>
          <w:bCs/>
          <w:sz w:val="32"/>
          <w:szCs w:val="32"/>
        </w:rPr>
        <w:t>一、调整内容</w:t>
      </w:r>
    </w:p>
    <w:p w14:paraId="53F2C55E" w14:textId="77777777" w:rsidR="009663AB" w:rsidRPr="00F30A78" w:rsidRDefault="009663AB" w:rsidP="009663AB">
      <w:pPr>
        <w:spacing w:after="0" w:line="56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F30A78">
        <w:rPr>
          <w:rFonts w:ascii="仿宋_GB2312" w:eastAsia="仿宋_GB2312" w:hAnsi="黑体" w:hint="eastAsia"/>
          <w:sz w:val="32"/>
          <w:szCs w:val="32"/>
        </w:rPr>
        <w:t>学校于</w:t>
      </w:r>
      <w:r w:rsidRPr="00F30A78">
        <w:rPr>
          <w:rFonts w:ascii="仿宋_GB2312" w:eastAsia="仿宋_GB2312" w:hAnsi="黑体" w:hint="eastAsia"/>
          <w:sz w:val="32"/>
          <w:szCs w:val="32"/>
          <w:lang w:eastAsia="zh"/>
        </w:rPr>
        <w:t>2026年新增11月毕（结）业</w:t>
      </w:r>
      <w:r w:rsidRPr="00F30A78">
        <w:rPr>
          <w:rFonts w:ascii="仿宋_GB2312" w:eastAsia="仿宋_GB2312" w:hAnsi="黑体" w:hint="eastAsia"/>
          <w:sz w:val="32"/>
          <w:szCs w:val="32"/>
        </w:rPr>
        <w:t>批次，作为2027年1月批次的补充，学生可根据自身情况在上述两个批次中选择其一。</w:t>
      </w:r>
    </w:p>
    <w:p w14:paraId="238A9944" w14:textId="77777777" w:rsidR="009663AB" w:rsidRPr="00F30A78" w:rsidRDefault="009663AB" w:rsidP="009663AB">
      <w:pPr>
        <w:spacing w:after="0" w:line="560" w:lineRule="exact"/>
        <w:ind w:firstLineChars="200" w:firstLine="640"/>
        <w:jc w:val="both"/>
        <w:rPr>
          <w:rFonts w:ascii="仿宋_GB2312" w:eastAsia="仿宋_GB2312" w:hAnsi="黑体"/>
          <w:b/>
          <w:bCs/>
          <w:sz w:val="32"/>
          <w:szCs w:val="32"/>
        </w:rPr>
      </w:pPr>
      <w:r w:rsidRPr="00F30A78">
        <w:rPr>
          <w:rFonts w:ascii="仿宋_GB2312" w:eastAsia="仿宋_GB2312" w:hAnsi="黑体" w:hint="eastAsia"/>
          <w:sz w:val="32"/>
          <w:szCs w:val="32"/>
        </w:rPr>
        <w:t>原10月学位授予批次同步调整至11月。</w:t>
      </w:r>
    </w:p>
    <w:p w14:paraId="172691AF" w14:textId="77777777" w:rsidR="009663AB" w:rsidRPr="00F30A78" w:rsidRDefault="009663AB" w:rsidP="009663AB">
      <w:pPr>
        <w:spacing w:after="0" w:line="560" w:lineRule="exact"/>
        <w:ind w:firstLineChars="200" w:firstLine="643"/>
        <w:jc w:val="both"/>
        <w:rPr>
          <w:rFonts w:ascii="仿宋_GB2312" w:eastAsia="仿宋_GB2312" w:hAnsi="黑体"/>
          <w:b/>
          <w:bCs/>
          <w:sz w:val="32"/>
          <w:szCs w:val="32"/>
        </w:rPr>
      </w:pPr>
    </w:p>
    <w:p w14:paraId="3DAFA118" w14:textId="77777777" w:rsidR="009663AB" w:rsidRPr="00F30A78" w:rsidRDefault="009663AB" w:rsidP="009663AB">
      <w:pPr>
        <w:spacing w:after="0" w:line="560" w:lineRule="exact"/>
        <w:ind w:firstLineChars="200" w:firstLine="643"/>
        <w:jc w:val="both"/>
        <w:rPr>
          <w:rFonts w:ascii="黑体" w:eastAsia="黑体" w:hAnsi="黑体"/>
          <w:b/>
          <w:bCs/>
          <w:sz w:val="32"/>
          <w:szCs w:val="32"/>
        </w:rPr>
      </w:pPr>
      <w:r w:rsidRPr="00F30A78">
        <w:rPr>
          <w:rFonts w:ascii="黑体" w:eastAsia="黑体" w:hAnsi="黑体" w:hint="eastAsia"/>
          <w:b/>
          <w:bCs/>
          <w:sz w:val="32"/>
          <w:szCs w:val="32"/>
        </w:rPr>
        <w:t>二、申请要求和流程</w:t>
      </w:r>
    </w:p>
    <w:p w14:paraId="15C3EA3E" w14:textId="77777777" w:rsidR="009663AB" w:rsidRPr="00F30A78" w:rsidRDefault="009663AB" w:rsidP="009663AB">
      <w:pPr>
        <w:spacing w:after="0" w:line="56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F30A78">
        <w:rPr>
          <w:rFonts w:ascii="仿宋_GB2312" w:eastAsia="仿宋_GB2312" w:hAnsi="黑体" w:hint="eastAsia"/>
          <w:sz w:val="32"/>
          <w:szCs w:val="32"/>
        </w:rPr>
        <w:t>1.</w:t>
      </w:r>
      <w:r w:rsidRPr="00F30A78">
        <w:rPr>
          <w:rFonts w:ascii="仿宋_GB2312" w:eastAsia="仿宋_GB2312" w:hAnsi="黑体" w:hint="eastAsia"/>
          <w:b/>
          <w:bCs/>
          <w:sz w:val="32"/>
          <w:szCs w:val="32"/>
          <w:u w:val="single"/>
        </w:rPr>
        <w:t>11月</w:t>
      </w:r>
      <w:proofErr w:type="gramStart"/>
      <w:r w:rsidRPr="00F30A78">
        <w:rPr>
          <w:rFonts w:ascii="仿宋_GB2312" w:eastAsia="仿宋_GB2312" w:hAnsi="黑体" w:hint="eastAsia"/>
          <w:b/>
          <w:bCs/>
          <w:sz w:val="32"/>
          <w:szCs w:val="32"/>
          <w:u w:val="single"/>
        </w:rPr>
        <w:t>批次仅</w:t>
      </w:r>
      <w:proofErr w:type="gramEnd"/>
      <w:r w:rsidRPr="00F30A78">
        <w:rPr>
          <w:rFonts w:ascii="仿宋_GB2312" w:eastAsia="仿宋_GB2312" w:hAnsi="黑体" w:hint="eastAsia"/>
          <w:b/>
          <w:bCs/>
          <w:sz w:val="32"/>
          <w:szCs w:val="32"/>
          <w:u w:val="single"/>
        </w:rPr>
        <w:t>针对预计毕业年月</w:t>
      </w:r>
      <w:r w:rsidRPr="00F30A78">
        <w:rPr>
          <w:rFonts w:ascii="仿宋_GB2312" w:eastAsia="仿宋_GB2312" w:hAnsi="黑体" w:hint="eastAsia"/>
          <w:b/>
          <w:bCs/>
          <w:sz w:val="32"/>
          <w:szCs w:val="32"/>
          <w:u w:val="single"/>
          <w:lang w:eastAsia="zh"/>
        </w:rPr>
        <w:t>为</w:t>
      </w:r>
      <w:r w:rsidRPr="00F30A78">
        <w:rPr>
          <w:rFonts w:ascii="仿宋_GB2312" w:eastAsia="仿宋_GB2312" w:hAnsi="黑体" w:hint="eastAsia"/>
          <w:b/>
          <w:bCs/>
          <w:sz w:val="32"/>
          <w:szCs w:val="32"/>
          <w:u w:val="single"/>
        </w:rPr>
        <w:t>2027年1月的研究生。</w:t>
      </w:r>
      <w:r w:rsidRPr="00F30A78">
        <w:rPr>
          <w:rFonts w:ascii="仿宋_GB2312" w:eastAsia="仿宋_GB2312" w:hAnsi="黑体" w:hint="eastAsia"/>
          <w:sz w:val="32"/>
          <w:szCs w:val="32"/>
        </w:rPr>
        <w:t>其中出访研究生应于2026年9月底前返校，完成相关毕（结）</w:t>
      </w:r>
      <w:proofErr w:type="gramStart"/>
      <w:r w:rsidRPr="00F30A78">
        <w:rPr>
          <w:rFonts w:ascii="仿宋_GB2312" w:eastAsia="仿宋_GB2312" w:hAnsi="黑体" w:hint="eastAsia"/>
          <w:sz w:val="32"/>
          <w:szCs w:val="32"/>
        </w:rPr>
        <w:t>业要求</w:t>
      </w:r>
      <w:proofErr w:type="gramEnd"/>
      <w:r w:rsidRPr="00F30A78">
        <w:rPr>
          <w:rFonts w:ascii="仿宋_GB2312" w:eastAsia="仿宋_GB2312" w:hAnsi="黑体" w:hint="eastAsia"/>
          <w:sz w:val="32"/>
          <w:szCs w:val="32"/>
        </w:rPr>
        <w:t>和流程。</w:t>
      </w:r>
    </w:p>
    <w:p w14:paraId="17FDFBCE" w14:textId="77777777" w:rsidR="009663AB" w:rsidRPr="00F30A78" w:rsidRDefault="009663AB" w:rsidP="009663AB">
      <w:pPr>
        <w:spacing w:after="0" w:line="56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F30A78">
        <w:rPr>
          <w:rFonts w:ascii="仿宋_GB2312" w:eastAsia="仿宋_GB2312" w:hAnsi="黑体" w:hint="eastAsia"/>
          <w:sz w:val="32"/>
          <w:szCs w:val="32"/>
        </w:rPr>
        <w:t>2.申请系统拟于2026年7月初开放，届时2027年1月</w:t>
      </w:r>
      <w:proofErr w:type="gramStart"/>
      <w:r w:rsidRPr="00F30A78">
        <w:rPr>
          <w:rFonts w:ascii="仿宋_GB2312" w:eastAsia="仿宋_GB2312" w:hAnsi="黑体" w:hint="eastAsia"/>
          <w:sz w:val="32"/>
          <w:szCs w:val="32"/>
        </w:rPr>
        <w:t>预毕业</w:t>
      </w:r>
      <w:proofErr w:type="gramEnd"/>
      <w:r w:rsidRPr="00F30A78">
        <w:rPr>
          <w:rFonts w:ascii="仿宋_GB2312" w:eastAsia="仿宋_GB2312" w:hAnsi="黑体" w:hint="eastAsia"/>
          <w:sz w:val="32"/>
          <w:szCs w:val="32"/>
        </w:rPr>
        <w:t>研究生可申请调整至2026年11月批次，具体流程另行通知。</w:t>
      </w:r>
    </w:p>
    <w:p w14:paraId="05B1D8EB" w14:textId="77777777" w:rsidR="009663AB" w:rsidRPr="00F30A78" w:rsidRDefault="009663AB" w:rsidP="009663AB">
      <w:pPr>
        <w:spacing w:after="0" w:line="56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</w:p>
    <w:p w14:paraId="12DB6300" w14:textId="77777777" w:rsidR="009663AB" w:rsidRPr="00F30A78" w:rsidRDefault="009663AB" w:rsidP="009663AB">
      <w:pPr>
        <w:spacing w:after="0" w:line="560" w:lineRule="exact"/>
        <w:ind w:firstLineChars="200" w:firstLine="643"/>
        <w:jc w:val="both"/>
        <w:rPr>
          <w:rFonts w:ascii="黑体" w:eastAsia="黑体" w:hAnsi="黑体"/>
          <w:b/>
          <w:bCs/>
          <w:sz w:val="32"/>
          <w:szCs w:val="32"/>
        </w:rPr>
      </w:pPr>
      <w:r w:rsidRPr="00F30A78">
        <w:rPr>
          <w:rFonts w:ascii="黑体" w:eastAsia="黑体" w:hAnsi="黑体" w:hint="eastAsia"/>
          <w:b/>
          <w:bCs/>
          <w:sz w:val="32"/>
          <w:szCs w:val="32"/>
        </w:rPr>
        <w:t>三、相关要求</w:t>
      </w:r>
    </w:p>
    <w:p w14:paraId="0571B040" w14:textId="77777777" w:rsidR="009663AB" w:rsidRPr="00F30A78" w:rsidRDefault="009663AB" w:rsidP="009663AB">
      <w:pPr>
        <w:spacing w:after="0" w:line="56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F30A78">
        <w:rPr>
          <w:rFonts w:ascii="仿宋_GB2312" w:eastAsia="仿宋_GB2312" w:hAnsi="黑体" w:hint="eastAsia"/>
          <w:sz w:val="32"/>
          <w:szCs w:val="32"/>
        </w:rPr>
        <w:lastRenderedPageBreak/>
        <w:t>1.按照院系要求，按时完成课程学习、培养环节、论文送审及答辩等。</w:t>
      </w:r>
    </w:p>
    <w:p w14:paraId="75833208" w14:textId="77777777" w:rsidR="009663AB" w:rsidRPr="00F30A78" w:rsidRDefault="009663AB" w:rsidP="009663AB">
      <w:pPr>
        <w:spacing w:after="0" w:line="56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F30A78">
        <w:rPr>
          <w:rFonts w:ascii="仿宋_GB2312" w:eastAsia="仿宋_GB2312" w:hAnsi="黑体" w:hint="eastAsia"/>
          <w:sz w:val="32"/>
          <w:szCs w:val="32"/>
        </w:rPr>
        <w:t>2.论文送审后</w:t>
      </w:r>
      <w:r w:rsidRPr="00F30A78">
        <w:rPr>
          <w:rFonts w:ascii="仿宋_GB2312" w:eastAsia="仿宋_GB2312" w:hAnsi="黑体" w:hint="eastAsia"/>
          <w:sz w:val="32"/>
          <w:szCs w:val="32"/>
          <w:lang w:eastAsia="zh"/>
        </w:rPr>
        <w:t>不能申请休学和延期。</w:t>
      </w:r>
      <w:r w:rsidRPr="00F30A78">
        <w:rPr>
          <w:rFonts w:ascii="仿宋_GB2312" w:eastAsia="仿宋_GB2312" w:hAnsi="黑体" w:hint="eastAsia"/>
          <w:sz w:val="32"/>
          <w:szCs w:val="32"/>
        </w:rPr>
        <w:t>如送审或答辩等未通过，符合结业条件的按结业处理，结业时间按学生所选批次；不符合结业要求的按退学处理。</w:t>
      </w:r>
    </w:p>
    <w:p w14:paraId="4523523E" w14:textId="77777777" w:rsidR="009663AB" w:rsidRPr="00F30A78" w:rsidRDefault="009663AB" w:rsidP="009663AB">
      <w:pPr>
        <w:spacing w:after="0" w:line="56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  <w:lang w:eastAsia="zh"/>
        </w:rPr>
      </w:pPr>
      <w:r w:rsidRPr="00F30A78">
        <w:rPr>
          <w:rFonts w:ascii="仿宋_GB2312" w:eastAsia="仿宋_GB2312" w:hAnsi="黑体" w:hint="eastAsia"/>
          <w:sz w:val="32"/>
          <w:szCs w:val="32"/>
        </w:rPr>
        <w:t>3</w:t>
      </w:r>
      <w:r w:rsidRPr="00F30A78">
        <w:rPr>
          <w:rFonts w:ascii="仿宋_GB2312" w:eastAsia="仿宋_GB2312" w:hAnsi="黑体" w:hint="eastAsia"/>
          <w:sz w:val="32"/>
          <w:szCs w:val="32"/>
          <w:lang w:eastAsia="zh"/>
        </w:rPr>
        <w:t>.拟</w:t>
      </w:r>
      <w:r w:rsidRPr="00F30A78">
        <w:rPr>
          <w:rFonts w:ascii="仿宋_GB2312" w:eastAsia="仿宋_GB2312" w:hAnsi="黑体" w:hint="eastAsia"/>
          <w:sz w:val="32"/>
          <w:szCs w:val="32"/>
        </w:rPr>
        <w:t>于</w:t>
      </w:r>
      <w:r w:rsidRPr="00F30A78">
        <w:rPr>
          <w:rFonts w:ascii="仿宋_GB2312" w:eastAsia="仿宋_GB2312" w:hAnsi="黑体" w:hint="eastAsia"/>
          <w:sz w:val="32"/>
          <w:szCs w:val="32"/>
          <w:lang w:eastAsia="zh"/>
        </w:rPr>
        <w:t>2026年11月毕</w:t>
      </w:r>
      <w:r w:rsidRPr="00F30A78">
        <w:rPr>
          <w:rFonts w:ascii="仿宋_GB2312" w:eastAsia="仿宋_GB2312" w:hAnsi="黑体" w:hint="eastAsia"/>
          <w:sz w:val="32"/>
          <w:szCs w:val="32"/>
        </w:rPr>
        <w:t>（结）</w:t>
      </w:r>
      <w:r w:rsidRPr="00F30A78">
        <w:rPr>
          <w:rFonts w:ascii="仿宋_GB2312" w:eastAsia="仿宋_GB2312" w:hAnsi="黑体" w:hint="eastAsia"/>
          <w:sz w:val="32"/>
          <w:szCs w:val="32"/>
          <w:lang w:eastAsia="zh"/>
        </w:rPr>
        <w:t>业的研究生，请勿选修2026年10月底后结课的课程。</w:t>
      </w:r>
    </w:p>
    <w:p w14:paraId="7716FFBE" w14:textId="77777777" w:rsidR="009663AB" w:rsidRPr="00F30A78" w:rsidRDefault="009663AB" w:rsidP="009663AB">
      <w:pPr>
        <w:tabs>
          <w:tab w:val="left" w:pos="879"/>
        </w:tabs>
        <w:spacing w:after="0" w:line="560" w:lineRule="exact"/>
        <w:jc w:val="both"/>
        <w:rPr>
          <w:rFonts w:ascii="仿宋_GB2312" w:eastAsia="仿宋_GB2312" w:hAnsi="黑体"/>
          <w:sz w:val="32"/>
          <w:szCs w:val="32"/>
        </w:rPr>
      </w:pPr>
      <w:r w:rsidRPr="00F30A78">
        <w:rPr>
          <w:rFonts w:ascii="仿宋_GB2312" w:eastAsia="仿宋_GB2312" w:hAnsi="黑体" w:hint="eastAsia"/>
          <w:sz w:val="32"/>
          <w:szCs w:val="32"/>
        </w:rPr>
        <w:t xml:space="preserve">    4.2026年11月毕（结）业的研究生，如有获得博士生岗位奖学金、硕士生学业奖学金、专业学位国家助学金的，上述奖助学金将发放至2026年12月；由院系和导师发放的延期博士生助研津贴可发放至2026年11月；学费和延期费正常按学期收取。</w:t>
      </w:r>
    </w:p>
    <w:p w14:paraId="485E1974" w14:textId="77777777" w:rsidR="009663AB" w:rsidRPr="00F30A78" w:rsidRDefault="009663AB" w:rsidP="009663AB">
      <w:pPr>
        <w:spacing w:after="0" w:line="56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F30A78">
        <w:rPr>
          <w:rFonts w:ascii="仿宋_GB2312" w:eastAsia="仿宋_GB2312" w:hAnsi="黑体" w:hint="eastAsia"/>
          <w:sz w:val="32"/>
          <w:szCs w:val="32"/>
        </w:rPr>
        <w:t>5.休学、延期和提前毕业等学籍异动，按原要求以学期为单位办理。</w:t>
      </w:r>
    </w:p>
    <w:p w14:paraId="5D0353AD" w14:textId="77777777" w:rsidR="009663AB" w:rsidRPr="00F30A78" w:rsidRDefault="009663AB" w:rsidP="009663AB">
      <w:pPr>
        <w:numPr>
          <w:ilvl w:val="255"/>
          <w:numId w:val="0"/>
        </w:numPr>
        <w:spacing w:after="0" w:line="560" w:lineRule="exact"/>
        <w:jc w:val="both"/>
        <w:rPr>
          <w:rFonts w:ascii="仿宋_GB2312" w:eastAsia="仿宋_GB2312" w:hAnsi="黑体"/>
          <w:sz w:val="32"/>
          <w:szCs w:val="32"/>
        </w:rPr>
      </w:pPr>
    </w:p>
    <w:p w14:paraId="63ADFA33" w14:textId="77777777" w:rsidR="009663AB" w:rsidRPr="00F30A78" w:rsidRDefault="009663AB" w:rsidP="009663AB">
      <w:pPr>
        <w:spacing w:after="0" w:line="560" w:lineRule="exact"/>
        <w:ind w:firstLineChars="200" w:firstLine="643"/>
        <w:jc w:val="both"/>
        <w:rPr>
          <w:rFonts w:ascii="黑体" w:eastAsia="黑体" w:hAnsi="黑体"/>
          <w:b/>
          <w:bCs/>
          <w:sz w:val="32"/>
          <w:szCs w:val="32"/>
        </w:rPr>
      </w:pPr>
      <w:r w:rsidRPr="00F30A78">
        <w:rPr>
          <w:rFonts w:ascii="黑体" w:eastAsia="黑体" w:hAnsi="黑体" w:hint="eastAsia"/>
          <w:b/>
          <w:bCs/>
          <w:sz w:val="32"/>
          <w:szCs w:val="32"/>
        </w:rPr>
        <w:t>四、就业相关提醒</w:t>
      </w:r>
    </w:p>
    <w:p w14:paraId="24645504" w14:textId="77777777" w:rsidR="009663AB" w:rsidRPr="00F30A78" w:rsidRDefault="009663AB" w:rsidP="009663AB">
      <w:pPr>
        <w:spacing w:after="0" w:line="56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  <w:lang w:eastAsia="zh"/>
        </w:rPr>
      </w:pPr>
      <w:r w:rsidRPr="00F30A78">
        <w:rPr>
          <w:rFonts w:ascii="仿宋_GB2312" w:eastAsia="仿宋_GB2312" w:hAnsi="黑体" w:hint="eastAsia"/>
          <w:sz w:val="32"/>
          <w:szCs w:val="32"/>
        </w:rPr>
        <w:t>1.</w:t>
      </w:r>
      <w:r w:rsidRPr="00F30A78">
        <w:rPr>
          <w:rFonts w:ascii="仿宋_GB2312" w:eastAsia="仿宋_GB2312" w:hAnsi="黑体" w:hint="eastAsia"/>
          <w:sz w:val="32"/>
          <w:szCs w:val="32"/>
          <w:lang w:eastAsia="zh"/>
        </w:rPr>
        <w:t>毕业证书落款时间直接影响毕业生的应届生年份认定——2026年11月批次毕业证书落款年度为2026年，2027年1月批次落款年度为2027年。</w:t>
      </w:r>
    </w:p>
    <w:p w14:paraId="381E2FCE" w14:textId="77777777" w:rsidR="009663AB" w:rsidRPr="00F30A78" w:rsidRDefault="009663AB" w:rsidP="009663AB">
      <w:pPr>
        <w:spacing w:after="0" w:line="56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F30A78">
        <w:rPr>
          <w:rFonts w:ascii="仿宋_GB2312" w:eastAsia="仿宋_GB2312" w:hAnsi="黑体" w:hint="eastAsia"/>
          <w:sz w:val="32"/>
          <w:szCs w:val="32"/>
        </w:rPr>
        <w:t>2.</w:t>
      </w:r>
      <w:r w:rsidRPr="00F30A78">
        <w:rPr>
          <w:rFonts w:ascii="仿宋_GB2312" w:eastAsia="仿宋_GB2312" w:hAnsi="黑体" w:hint="eastAsia"/>
          <w:sz w:val="32"/>
          <w:szCs w:val="32"/>
          <w:lang w:eastAsia="zh"/>
        </w:rPr>
        <w:t>部分党政机关、事业单位及企业设有</w:t>
      </w:r>
      <w:r w:rsidRPr="00F30A78">
        <w:rPr>
          <w:rFonts w:ascii="仿宋_GB2312" w:eastAsia="仿宋_GB2312" w:hAnsi="黑体" w:hint="eastAsia"/>
          <w:b/>
          <w:bCs/>
          <w:sz w:val="32"/>
          <w:szCs w:val="32"/>
          <w:u w:val="single"/>
          <w:lang w:eastAsia="zh"/>
        </w:rPr>
        <w:t>当年度</w:t>
      </w:r>
      <w:r w:rsidRPr="00F30A78">
        <w:rPr>
          <w:rFonts w:ascii="仿宋_GB2312" w:eastAsia="仿宋_GB2312" w:hAnsi="黑体" w:hint="eastAsia"/>
          <w:sz w:val="32"/>
          <w:szCs w:val="32"/>
          <w:lang w:eastAsia="zh"/>
        </w:rPr>
        <w:t>人事招录指标或其他具体要求，仅面向</w:t>
      </w:r>
      <w:r w:rsidRPr="00F30A78">
        <w:rPr>
          <w:rFonts w:ascii="仿宋_GB2312" w:eastAsia="仿宋_GB2312" w:hAnsi="黑体" w:hint="eastAsia"/>
          <w:b/>
          <w:bCs/>
          <w:sz w:val="32"/>
          <w:szCs w:val="32"/>
          <w:u w:val="single"/>
          <w:lang w:eastAsia="zh"/>
        </w:rPr>
        <w:t>本年度应届生</w:t>
      </w:r>
      <w:r w:rsidRPr="00F30A78">
        <w:rPr>
          <w:rFonts w:ascii="仿宋_GB2312" w:eastAsia="仿宋_GB2312" w:hAnsi="黑体" w:hint="eastAsia"/>
          <w:sz w:val="32"/>
          <w:szCs w:val="32"/>
          <w:lang w:eastAsia="zh"/>
        </w:rPr>
        <w:t>开放；部分省份已明确以</w:t>
      </w:r>
      <w:r w:rsidRPr="00F30A78">
        <w:rPr>
          <w:rFonts w:ascii="仿宋_GB2312" w:eastAsia="仿宋_GB2312" w:hAnsi="黑体" w:hint="eastAsia"/>
          <w:b/>
          <w:bCs/>
          <w:sz w:val="32"/>
          <w:szCs w:val="32"/>
          <w:u w:val="single"/>
          <w:lang w:eastAsia="zh"/>
        </w:rPr>
        <w:t>毕业证书落款年度作为应届生身份认定依据</w:t>
      </w:r>
      <w:r w:rsidRPr="00F30A78">
        <w:rPr>
          <w:rFonts w:ascii="仿宋_GB2312" w:eastAsia="仿宋_GB2312" w:hAnsi="黑体" w:hint="eastAsia"/>
          <w:sz w:val="32"/>
          <w:szCs w:val="32"/>
        </w:rPr>
        <w:t>。</w:t>
      </w:r>
    </w:p>
    <w:p w14:paraId="791CB1E5" w14:textId="77777777" w:rsidR="009663AB" w:rsidRPr="00F30A78" w:rsidRDefault="009663AB" w:rsidP="009663AB">
      <w:pPr>
        <w:spacing w:after="0" w:line="56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F30A78">
        <w:rPr>
          <w:rFonts w:ascii="仿宋_GB2312" w:eastAsia="仿宋_GB2312" w:hAnsi="黑体" w:hint="eastAsia"/>
          <w:sz w:val="32"/>
          <w:szCs w:val="32"/>
        </w:rPr>
        <w:t>例如，</w:t>
      </w:r>
      <w:r w:rsidRPr="00F30A78">
        <w:rPr>
          <w:rFonts w:ascii="仿宋_GB2312" w:eastAsia="仿宋_GB2312" w:hAnsi="黑体" w:hint="eastAsia"/>
          <w:sz w:val="32"/>
          <w:szCs w:val="32"/>
          <w:lang w:eastAsia="zh"/>
        </w:rPr>
        <w:t>若选择2027年1月批次毕业，可能无法使用2026年度用人单位人事指标。若选择202</w:t>
      </w:r>
      <w:r w:rsidRPr="00F30A78">
        <w:rPr>
          <w:rFonts w:ascii="仿宋_GB2312" w:eastAsia="仿宋_GB2312" w:hAnsi="黑体" w:hint="eastAsia"/>
          <w:sz w:val="32"/>
          <w:szCs w:val="32"/>
        </w:rPr>
        <w:t>6</w:t>
      </w:r>
      <w:r w:rsidRPr="00F30A78">
        <w:rPr>
          <w:rFonts w:ascii="仿宋_GB2312" w:eastAsia="仿宋_GB2312" w:hAnsi="黑体" w:hint="eastAsia"/>
          <w:sz w:val="32"/>
          <w:szCs w:val="32"/>
          <w:lang w:eastAsia="zh"/>
        </w:rPr>
        <w:t>年</w:t>
      </w:r>
      <w:r w:rsidRPr="00F30A78">
        <w:rPr>
          <w:rFonts w:ascii="仿宋_GB2312" w:eastAsia="仿宋_GB2312" w:hAnsi="黑体" w:hint="eastAsia"/>
          <w:sz w:val="32"/>
          <w:szCs w:val="32"/>
        </w:rPr>
        <w:t>1</w:t>
      </w:r>
      <w:r w:rsidRPr="00F30A78">
        <w:rPr>
          <w:rFonts w:ascii="仿宋_GB2312" w:eastAsia="仿宋_GB2312" w:hAnsi="黑体" w:hint="eastAsia"/>
          <w:sz w:val="32"/>
          <w:szCs w:val="32"/>
          <w:lang w:eastAsia="zh"/>
        </w:rPr>
        <w:t>1月批次毕业，能否使用</w:t>
      </w:r>
      <w:r w:rsidRPr="00F30A78">
        <w:rPr>
          <w:rFonts w:ascii="仿宋_GB2312" w:eastAsia="仿宋_GB2312" w:hAnsi="黑体" w:hint="eastAsia"/>
          <w:sz w:val="32"/>
          <w:szCs w:val="32"/>
        </w:rPr>
        <w:t>2027年度</w:t>
      </w:r>
      <w:r w:rsidRPr="00F30A78">
        <w:rPr>
          <w:rFonts w:ascii="仿宋_GB2312" w:eastAsia="仿宋_GB2312" w:hAnsi="黑体" w:hint="eastAsia"/>
          <w:sz w:val="32"/>
          <w:szCs w:val="32"/>
          <w:lang w:eastAsia="zh"/>
        </w:rPr>
        <w:t>用人单位人事指标，需与用人单位沟通确认。请结合个人就业方向和目标岗位的招录要求，提前研判，充分沟通，合理选择。</w:t>
      </w:r>
    </w:p>
    <w:p w14:paraId="5CE1AA02" w14:textId="77777777" w:rsidR="009663AB" w:rsidRPr="00F30A78" w:rsidRDefault="009663AB" w:rsidP="009663AB">
      <w:pPr>
        <w:spacing w:after="0" w:line="56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F30A78">
        <w:rPr>
          <w:rFonts w:ascii="仿宋_GB2312" w:eastAsia="仿宋_GB2312" w:hAnsi="黑体" w:hint="eastAsia"/>
          <w:sz w:val="32"/>
          <w:szCs w:val="32"/>
          <w:lang w:eastAsia="zh"/>
        </w:rPr>
        <w:t>如有疑问，可咨询学生就业指导服务中心（新太阳学生中心216室，62751275）。</w:t>
      </w:r>
    </w:p>
    <w:p w14:paraId="5843E677" w14:textId="77777777" w:rsidR="009663AB" w:rsidRPr="00F30A78" w:rsidRDefault="009663AB" w:rsidP="009663AB">
      <w:pPr>
        <w:spacing w:after="0" w:line="56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</w:p>
    <w:p w14:paraId="3FED57F8" w14:textId="77777777" w:rsidR="009663AB" w:rsidRPr="00F30A78" w:rsidRDefault="009663AB" w:rsidP="009663AB">
      <w:pPr>
        <w:spacing w:after="0" w:line="560" w:lineRule="exact"/>
        <w:ind w:firstLineChars="200" w:firstLine="643"/>
        <w:jc w:val="both"/>
        <w:rPr>
          <w:rFonts w:ascii="黑体" w:eastAsia="黑体" w:hAnsi="黑体"/>
          <w:b/>
          <w:bCs/>
          <w:sz w:val="32"/>
          <w:szCs w:val="32"/>
        </w:rPr>
      </w:pPr>
      <w:r w:rsidRPr="00F30A78">
        <w:rPr>
          <w:rFonts w:ascii="黑体" w:eastAsia="黑体" w:hAnsi="黑体" w:hint="eastAsia"/>
          <w:b/>
          <w:bCs/>
          <w:sz w:val="32"/>
          <w:szCs w:val="32"/>
        </w:rPr>
        <w:t>五、现场咨询</w:t>
      </w:r>
    </w:p>
    <w:p w14:paraId="0F549EC9" w14:textId="77777777" w:rsidR="009663AB" w:rsidRPr="00F30A78" w:rsidRDefault="009663AB" w:rsidP="009663AB">
      <w:pPr>
        <w:spacing w:after="0" w:line="56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  <w:r w:rsidRPr="00F30A78">
        <w:rPr>
          <w:rFonts w:ascii="仿宋_GB2312" w:eastAsia="仿宋_GB2312" w:hAnsi="黑体" w:hint="eastAsia"/>
          <w:sz w:val="32"/>
          <w:szCs w:val="32"/>
        </w:rPr>
        <w:t>为使同学们能够更好地了解政策，帮助同学们结合学业进展和就业规划选择适合的毕（结）业批次，研究生院和</w:t>
      </w:r>
      <w:r w:rsidRPr="00F30A78">
        <w:rPr>
          <w:rFonts w:ascii="仿宋_GB2312" w:eastAsia="仿宋_GB2312" w:hAnsi="黑体" w:hint="eastAsia"/>
          <w:sz w:val="32"/>
          <w:szCs w:val="32"/>
          <w:lang w:eastAsia="zh"/>
        </w:rPr>
        <w:t>学生就业指导服务中心将于</w:t>
      </w:r>
      <w:r w:rsidRPr="00F30A78">
        <w:rPr>
          <w:rFonts w:ascii="仿宋_GB2312" w:eastAsia="仿宋_GB2312" w:hAnsi="黑体" w:hint="eastAsia"/>
          <w:sz w:val="32"/>
          <w:szCs w:val="32"/>
        </w:rPr>
        <w:t>4月17日</w:t>
      </w:r>
      <w:r w:rsidRPr="00F30A78">
        <w:rPr>
          <w:rFonts w:ascii="仿宋_GB2312" w:eastAsia="仿宋_GB2312" w:hAnsi="黑体" w:hint="eastAsia"/>
          <w:sz w:val="32"/>
          <w:szCs w:val="32"/>
          <w:lang w:eastAsia="zh"/>
        </w:rPr>
        <w:t>为同学们提供现场咨询服务，请有需要的同学关注相关通知。</w:t>
      </w:r>
    </w:p>
    <w:p w14:paraId="3C5C48C1" w14:textId="77777777" w:rsidR="009663AB" w:rsidRPr="00F30A78" w:rsidRDefault="009663AB" w:rsidP="009663AB">
      <w:pPr>
        <w:spacing w:after="0" w:line="560" w:lineRule="exact"/>
        <w:ind w:firstLineChars="200" w:firstLine="640"/>
        <w:jc w:val="both"/>
        <w:rPr>
          <w:rFonts w:ascii="仿宋_GB2312" w:eastAsia="仿宋_GB2312" w:hAnsi="黑体"/>
          <w:sz w:val="32"/>
          <w:szCs w:val="32"/>
        </w:rPr>
      </w:pPr>
    </w:p>
    <w:p w14:paraId="3B5FF5BF" w14:textId="77777777" w:rsidR="009663AB" w:rsidRPr="00F30A78" w:rsidRDefault="009663AB" w:rsidP="009663AB">
      <w:pPr>
        <w:spacing w:after="0" w:line="560" w:lineRule="exact"/>
        <w:jc w:val="both"/>
        <w:rPr>
          <w:rFonts w:ascii="仿宋_GB2312" w:eastAsia="仿宋_GB2312" w:hAnsi="黑体"/>
          <w:sz w:val="32"/>
          <w:szCs w:val="32"/>
        </w:rPr>
      </w:pPr>
    </w:p>
    <w:p w14:paraId="6B636DDC" w14:textId="77777777" w:rsidR="009663AB" w:rsidRPr="00F30A78" w:rsidRDefault="009663AB" w:rsidP="009663AB">
      <w:pPr>
        <w:spacing w:after="0" w:line="560" w:lineRule="exact"/>
        <w:jc w:val="right"/>
        <w:rPr>
          <w:rFonts w:ascii="仿宋_GB2312" w:eastAsia="仿宋_GB2312" w:hAnsi="黑体"/>
          <w:sz w:val="32"/>
          <w:szCs w:val="32"/>
        </w:rPr>
      </w:pPr>
      <w:r w:rsidRPr="00F30A78">
        <w:rPr>
          <w:rFonts w:ascii="仿宋_GB2312" w:eastAsia="仿宋_GB2312" w:hAnsi="黑体" w:hint="eastAsia"/>
          <w:sz w:val="32"/>
          <w:szCs w:val="32"/>
        </w:rPr>
        <w:t>研究生院</w:t>
      </w:r>
    </w:p>
    <w:p w14:paraId="607A8A14" w14:textId="77777777" w:rsidR="009663AB" w:rsidRPr="00F30A78" w:rsidRDefault="009663AB" w:rsidP="009663AB">
      <w:pPr>
        <w:spacing w:after="0" w:line="560" w:lineRule="exact"/>
        <w:jc w:val="right"/>
        <w:rPr>
          <w:rFonts w:ascii="仿宋_GB2312" w:eastAsia="仿宋_GB2312" w:hAnsi="黑体"/>
          <w:sz w:val="32"/>
          <w:szCs w:val="32"/>
        </w:rPr>
      </w:pPr>
      <w:r w:rsidRPr="00F30A78">
        <w:rPr>
          <w:rFonts w:ascii="仿宋_GB2312" w:eastAsia="仿宋_GB2312" w:hAnsi="黑体" w:hint="eastAsia"/>
          <w:sz w:val="32"/>
          <w:szCs w:val="32"/>
          <w:lang w:eastAsia="zh"/>
        </w:rPr>
        <w:t>学生就业指导服务中心</w:t>
      </w:r>
    </w:p>
    <w:p w14:paraId="58101687" w14:textId="77777777" w:rsidR="009663AB" w:rsidRPr="00F30A78" w:rsidRDefault="009663AB" w:rsidP="009663AB">
      <w:pPr>
        <w:spacing w:after="0" w:line="560" w:lineRule="exact"/>
        <w:jc w:val="right"/>
        <w:rPr>
          <w:rFonts w:ascii="仿宋_GB2312" w:eastAsia="仿宋_GB2312" w:hAnsi="黑体"/>
          <w:sz w:val="32"/>
          <w:szCs w:val="32"/>
        </w:rPr>
      </w:pPr>
      <w:r w:rsidRPr="00F30A78">
        <w:rPr>
          <w:rFonts w:ascii="仿宋_GB2312" w:eastAsia="仿宋_GB2312" w:hAnsi="黑体" w:hint="eastAsia"/>
          <w:sz w:val="32"/>
          <w:szCs w:val="32"/>
        </w:rPr>
        <w:t>2026年4月15日</w:t>
      </w:r>
    </w:p>
    <w:p w14:paraId="7C3D1D25" w14:textId="77777777" w:rsidR="009663AB" w:rsidRDefault="009663AB" w:rsidP="009663AB">
      <w:pPr>
        <w:spacing w:after="0" w:line="560" w:lineRule="exact"/>
        <w:jc w:val="both"/>
        <w:rPr>
          <w:rFonts w:ascii="仿宋" w:eastAsia="仿宋" w:hAnsi="仿宋"/>
          <w:sz w:val="32"/>
          <w:szCs w:val="32"/>
        </w:rPr>
      </w:pPr>
    </w:p>
    <w:p w14:paraId="2FA0C2E4" w14:textId="77777777" w:rsidR="00FE1EC5" w:rsidRDefault="00FE1EC5" w:rsidP="009663AB">
      <w:pPr>
        <w:rPr>
          <w:rFonts w:hint="eastAsia"/>
        </w:rPr>
      </w:pPr>
    </w:p>
    <w:sectPr w:rsidR="00FE1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AB"/>
    <w:rsid w:val="001A1BAD"/>
    <w:rsid w:val="00643CE2"/>
    <w:rsid w:val="006C262D"/>
    <w:rsid w:val="0079284F"/>
    <w:rsid w:val="009663AB"/>
    <w:rsid w:val="00B444B6"/>
    <w:rsid w:val="00D45EA6"/>
    <w:rsid w:val="00FE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453E"/>
  <w15:chartTrackingRefBased/>
  <w15:docId w15:val="{519CBA5F-5B90-4F43-B995-E7FC1413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="宋体"/>
        <w:sz w:val="32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3AB"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66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3AB"/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582</Characters>
  <Application>Microsoft Office Word</Application>
  <DocSecurity>0</DocSecurity>
  <Lines>36</Lines>
  <Paragraphs>23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陈得春</dc:creator>
  <cp:keywords/>
  <dc:description/>
  <cp:lastModifiedBy>陈得春</cp:lastModifiedBy>
  <cp:revision>1</cp:revision>
  <dcterms:created xsi:type="dcterms:W3CDTF">2026-04-15T13:51:00Z</dcterms:created>
  <dcterms:modified xsi:type="dcterms:W3CDTF">2026-04-15T13:51:00Z</dcterms:modified>
</cp:coreProperties>
</file>